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49F5" w14:textId="4C465C29" w:rsidR="00331559" w:rsidRDefault="000F1122" w:rsidP="00331559"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 w:rsidRPr="000F1122">
        <w:rPr>
          <w:rFonts w:ascii="方正小标宋简体" w:eastAsia="方正小标宋简体" w:hint="eastAsia"/>
          <w:bCs/>
          <w:sz w:val="36"/>
        </w:rPr>
        <w:t>汉江师范学院2022年体育用品采购项目</w:t>
      </w:r>
      <w:r w:rsidR="00534F09">
        <w:rPr>
          <w:rFonts w:ascii="方正小标宋简体" w:eastAsia="方正小标宋简体" w:hint="eastAsia"/>
          <w:bCs/>
          <w:sz w:val="36"/>
        </w:rPr>
        <w:t>询价单</w:t>
      </w:r>
    </w:p>
    <w:p w14:paraId="2DB56B7B" w14:textId="0366C41A" w:rsidR="00EA7749" w:rsidRPr="00331559" w:rsidRDefault="00534F09" w:rsidP="004E10E4">
      <w:pPr>
        <w:spacing w:line="400" w:lineRule="exact"/>
        <w:rPr>
          <w:rFonts w:ascii="方正小标宋简体" w:eastAsia="方正小标宋简体"/>
          <w:bCs/>
          <w:sz w:val="36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项目预算（万元）：</w:t>
      </w:r>
      <w:r w:rsidR="000F1122">
        <w:rPr>
          <w:rFonts w:ascii="仿宋_GB2312" w:eastAsia="仿宋_GB2312" w:hAnsi="宋体"/>
          <w:bCs/>
          <w:sz w:val="28"/>
          <w:szCs w:val="28"/>
        </w:rPr>
        <w:t>9</w:t>
      </w:r>
      <w:r w:rsidR="00D175FD">
        <w:rPr>
          <w:rFonts w:ascii="仿宋_GB2312" w:eastAsia="仿宋_GB2312" w:hAnsi="宋体" w:hint="eastAsia"/>
          <w:bCs/>
          <w:sz w:val="28"/>
          <w:szCs w:val="28"/>
        </w:rPr>
        <w:t>.</w:t>
      </w:r>
      <w:r w:rsidR="007D0988">
        <w:rPr>
          <w:rFonts w:ascii="仿宋_GB2312" w:eastAsia="仿宋_GB2312" w:hAnsi="宋体" w:hint="eastAsia"/>
          <w:bCs/>
          <w:sz w:val="28"/>
          <w:szCs w:val="28"/>
        </w:rPr>
        <w:t>9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万元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</w:t>
      </w:r>
      <w:r w:rsidR="00331559">
        <w:rPr>
          <w:rFonts w:ascii="仿宋_GB2312" w:eastAsia="仿宋_GB2312" w:hAnsi="宋体" w:hint="eastAsia"/>
          <w:bCs/>
          <w:sz w:val="28"/>
          <w:szCs w:val="28"/>
        </w:rPr>
        <w:t>时间：</w:t>
      </w:r>
      <w:r>
        <w:rPr>
          <w:rFonts w:ascii="仿宋_GB2312" w:eastAsia="仿宋_GB2312" w:hAnsi="宋体" w:hint="eastAsia"/>
          <w:bCs/>
          <w:sz w:val="28"/>
          <w:szCs w:val="28"/>
        </w:rPr>
        <w:t>20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2</w:t>
      </w:r>
      <w:r w:rsidR="007D0988"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691DE5"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691DE5">
        <w:rPr>
          <w:rFonts w:ascii="仿宋_GB2312" w:eastAsia="仿宋_GB2312" w:hAnsi="宋体"/>
          <w:bCs/>
          <w:sz w:val="28"/>
          <w:szCs w:val="28"/>
        </w:rPr>
        <w:t>23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0"/>
        <w:gridCol w:w="992"/>
        <w:gridCol w:w="851"/>
        <w:gridCol w:w="4394"/>
        <w:gridCol w:w="898"/>
        <w:gridCol w:w="857"/>
        <w:gridCol w:w="1411"/>
        <w:gridCol w:w="1411"/>
        <w:gridCol w:w="1377"/>
        <w:gridCol w:w="1781"/>
      </w:tblGrid>
      <w:tr w:rsidR="004033AE" w:rsidRPr="00EE7A6C" w14:paraId="50D332CA" w14:textId="77777777" w:rsidTr="00331559">
        <w:trPr>
          <w:trHeight w:val="502"/>
          <w:jc w:val="center"/>
        </w:trPr>
        <w:tc>
          <w:tcPr>
            <w:tcW w:w="8586" w:type="dxa"/>
            <w:gridSpan w:val="7"/>
            <w:vAlign w:val="center"/>
          </w:tcPr>
          <w:p w14:paraId="23E92919" w14:textId="17FF68A3" w:rsidR="004033AE" w:rsidRPr="00EE7A6C" w:rsidRDefault="004033AE" w:rsidP="007D098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采购单位：汉江师范</w:t>
            </w:r>
            <w:r w:rsidR="00691DE5" w:rsidRPr="00EE7A6C">
              <w:rPr>
                <w:rFonts w:ascii="仿宋_GB2312" w:eastAsia="仿宋_GB2312" w:hAnsi="宋体" w:hint="eastAsia"/>
                <w:sz w:val="28"/>
                <w:szCs w:val="28"/>
              </w:rPr>
              <w:t>体育学院</w:t>
            </w:r>
          </w:p>
        </w:tc>
        <w:tc>
          <w:tcPr>
            <w:tcW w:w="5980" w:type="dxa"/>
            <w:gridSpan w:val="4"/>
          </w:tcPr>
          <w:p w14:paraId="42DA6EA3" w14:textId="028C6DFF" w:rsidR="004033AE" w:rsidRPr="00EE7A6C" w:rsidRDefault="004033A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报价单位（加盖公章）：</w:t>
            </w:r>
          </w:p>
        </w:tc>
      </w:tr>
      <w:tr w:rsidR="004033AE" w:rsidRPr="00EE7A6C" w14:paraId="28B37119" w14:textId="77777777" w:rsidTr="00331559">
        <w:trPr>
          <w:trHeight w:val="502"/>
          <w:jc w:val="center"/>
        </w:trPr>
        <w:tc>
          <w:tcPr>
            <w:tcW w:w="8586" w:type="dxa"/>
            <w:gridSpan w:val="7"/>
            <w:vAlign w:val="center"/>
          </w:tcPr>
          <w:p w14:paraId="5150457A" w14:textId="1C5355FE" w:rsidR="004033AE" w:rsidRPr="00EE7A6C" w:rsidRDefault="004033AE" w:rsidP="001168DB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联系人：</w:t>
            </w:r>
            <w:r w:rsidR="00691DE5" w:rsidRPr="00EE7A6C">
              <w:rPr>
                <w:rFonts w:ascii="仿宋_GB2312" w:eastAsia="仿宋_GB2312" w:hAnsi="宋体" w:hint="eastAsia"/>
                <w:sz w:val="28"/>
                <w:szCs w:val="28"/>
              </w:rPr>
              <w:t>张老师、陈老师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联系电话：</w:t>
            </w:r>
            <w:r w:rsidR="007C77CE" w:rsidRPr="00EE7A6C">
              <w:rPr>
                <w:rFonts w:ascii="仿宋_GB2312" w:eastAsia="仿宋_GB2312" w:hAnsi="宋体" w:hint="eastAsia"/>
                <w:sz w:val="28"/>
                <w:szCs w:val="28"/>
              </w:rPr>
              <w:t>0719-8846052</w:t>
            </w:r>
          </w:p>
        </w:tc>
        <w:tc>
          <w:tcPr>
            <w:tcW w:w="5980" w:type="dxa"/>
            <w:gridSpan w:val="4"/>
          </w:tcPr>
          <w:p w14:paraId="0F8627D9" w14:textId="0AD023AC" w:rsidR="004033AE" w:rsidRPr="00EE7A6C" w:rsidRDefault="004033A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4033AE" w:rsidRPr="00EE7A6C" w14:paraId="343A8974" w14:textId="77777777" w:rsidTr="00331559">
        <w:trPr>
          <w:trHeight w:val="445"/>
          <w:jc w:val="center"/>
        </w:trPr>
        <w:tc>
          <w:tcPr>
            <w:tcW w:w="8586" w:type="dxa"/>
            <w:gridSpan w:val="7"/>
            <w:vAlign w:val="center"/>
          </w:tcPr>
          <w:p w14:paraId="07068794" w14:textId="77777777" w:rsidR="004033AE" w:rsidRPr="00EB1E2E" w:rsidRDefault="004033A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采   购   需   求</w:t>
            </w:r>
          </w:p>
        </w:tc>
        <w:tc>
          <w:tcPr>
            <w:tcW w:w="5980" w:type="dxa"/>
            <w:gridSpan w:val="4"/>
          </w:tcPr>
          <w:p w14:paraId="208BF4C9" w14:textId="6A5BA704" w:rsidR="004033AE" w:rsidRPr="00EB1E2E" w:rsidRDefault="004033A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供  应  商  报  价</w:t>
            </w:r>
            <w:r w:rsidR="00EB1E2E"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(元</w:t>
            </w:r>
            <w:r w:rsidR="00EB1E2E" w:rsidRPr="00EB1E2E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)</w:t>
            </w:r>
          </w:p>
        </w:tc>
      </w:tr>
      <w:tr w:rsidR="00EB1E2E" w:rsidRPr="00EE7A6C" w14:paraId="2FDDC8A1" w14:textId="77777777" w:rsidTr="004B5EEE">
        <w:trPr>
          <w:trHeight w:val="279"/>
          <w:jc w:val="center"/>
        </w:trPr>
        <w:tc>
          <w:tcPr>
            <w:tcW w:w="594" w:type="dxa"/>
            <w:gridSpan w:val="2"/>
            <w:vAlign w:val="center"/>
          </w:tcPr>
          <w:p w14:paraId="44B7F717" w14:textId="4DED3193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5B54140B" w14:textId="248BA6DD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851" w:type="dxa"/>
            <w:vAlign w:val="center"/>
          </w:tcPr>
          <w:p w14:paraId="4391D8D1" w14:textId="26570321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4394" w:type="dxa"/>
            <w:vAlign w:val="center"/>
          </w:tcPr>
          <w:p w14:paraId="4E10FDBD" w14:textId="731FD6D6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技术参数（标准）及功能（应用）要求</w:t>
            </w:r>
          </w:p>
        </w:tc>
        <w:tc>
          <w:tcPr>
            <w:tcW w:w="898" w:type="dxa"/>
            <w:vAlign w:val="center"/>
          </w:tcPr>
          <w:p w14:paraId="7CE30BE8" w14:textId="2781C562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数</w:t>
            </w:r>
            <w:r w:rsidRPr="004B5E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量</w:t>
            </w:r>
          </w:p>
        </w:tc>
        <w:tc>
          <w:tcPr>
            <w:tcW w:w="857" w:type="dxa"/>
            <w:vAlign w:val="center"/>
          </w:tcPr>
          <w:p w14:paraId="2D4CB1BA" w14:textId="387DFAF9" w:rsidR="00EB1E2E" w:rsidRPr="00EB1E2E" w:rsidRDefault="00EB1E2E" w:rsidP="00EB1E2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11" w:type="dxa"/>
          </w:tcPr>
          <w:p w14:paraId="4A97494C" w14:textId="10B43DF1" w:rsidR="00EB1E2E" w:rsidRPr="00EB1E2E" w:rsidRDefault="00EB1E2E" w:rsidP="00EB1E2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1411" w:type="dxa"/>
            <w:vAlign w:val="center"/>
          </w:tcPr>
          <w:p w14:paraId="724AFC84" w14:textId="36898CA5" w:rsidR="00EB1E2E" w:rsidRPr="00EB1E2E" w:rsidRDefault="00EB1E2E" w:rsidP="00EB1E2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377" w:type="dxa"/>
            <w:vAlign w:val="center"/>
          </w:tcPr>
          <w:p w14:paraId="41C64CE3" w14:textId="55E553D5" w:rsidR="00EB1E2E" w:rsidRPr="00EB1E2E" w:rsidRDefault="00EB1E2E" w:rsidP="00EB1E2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EB1E2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总价</w:t>
            </w:r>
          </w:p>
        </w:tc>
        <w:tc>
          <w:tcPr>
            <w:tcW w:w="1781" w:type="dxa"/>
            <w:vAlign w:val="center"/>
          </w:tcPr>
          <w:p w14:paraId="6F8080E5" w14:textId="3644C42C" w:rsidR="00EB1E2E" w:rsidRPr="00EB1E2E" w:rsidRDefault="004B5EEE" w:rsidP="00EB1E2E">
            <w:pPr>
              <w:spacing w:line="36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备注（如质保期等）</w:t>
            </w:r>
          </w:p>
        </w:tc>
      </w:tr>
      <w:tr w:rsidR="00EB1E2E" w:rsidRPr="00EE7A6C" w14:paraId="599C7AB2" w14:textId="77777777" w:rsidTr="004B5EEE">
        <w:trPr>
          <w:trHeight w:val="3499"/>
          <w:jc w:val="center"/>
        </w:trPr>
        <w:tc>
          <w:tcPr>
            <w:tcW w:w="594" w:type="dxa"/>
            <w:gridSpan w:val="2"/>
            <w:vAlign w:val="center"/>
          </w:tcPr>
          <w:p w14:paraId="6A6690A4" w14:textId="29A6BA80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90D3365" w14:textId="1C8D38DD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网龙</w:t>
            </w:r>
          </w:p>
        </w:tc>
        <w:tc>
          <w:tcPr>
            <w:tcW w:w="851" w:type="dxa"/>
            <w:vAlign w:val="center"/>
          </w:tcPr>
          <w:p w14:paraId="2A796A6E" w14:textId="5411E90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16AEA8BE" w14:textId="110027A9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不小于18米，直径35cm（九把一珠共10人舞）；龙珠的球体直径不小于0.35cm，杆高（含珠）不低于1.7cm；龙头重量2.5kg，女子2.0kg，外形尺寸：宽≥0.36米，高≥0.6米，长≥0.8米，杆高≥1.25米。杆高（含龙头）≥1.85米。龙身：九节参赛龙，龙身为封闭式圆筒形，直径≥0.33米；龙身杆高（含龙身直径）≥1.6米，两杆之间距离大致相等。材质：豪华网质+轻型玻璃钢龙头+经专业烘烤处理金属杆；送螺丝包+安装螺丝扳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458C4E34" w14:textId="233B72A6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14:paraId="32A0EED1" w14:textId="3AAA04F9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411" w:type="dxa"/>
          </w:tcPr>
          <w:p w14:paraId="424622DE" w14:textId="77777777" w:rsidR="00EB1E2E" w:rsidRPr="00EE7A6C" w:rsidRDefault="00EB1E2E" w:rsidP="00EB1E2E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62F69E2B" w14:textId="28E3B291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A1EB416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6EF6902" w14:textId="11C31EF9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452C7EDF" w14:textId="77777777" w:rsidTr="004B5EEE">
        <w:trPr>
          <w:trHeight w:val="1119"/>
          <w:jc w:val="center"/>
        </w:trPr>
        <w:tc>
          <w:tcPr>
            <w:tcW w:w="594" w:type="dxa"/>
            <w:gridSpan w:val="2"/>
            <w:vAlign w:val="center"/>
          </w:tcPr>
          <w:p w14:paraId="631BDA00" w14:textId="7C4D8B80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20FECDC" w14:textId="70CB422F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布龙</w:t>
            </w:r>
          </w:p>
        </w:tc>
        <w:tc>
          <w:tcPr>
            <w:tcW w:w="851" w:type="dxa"/>
            <w:vAlign w:val="center"/>
          </w:tcPr>
          <w:p w14:paraId="27FE8632" w14:textId="278DA6E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2B5CCA65" w14:textId="00492C6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不小于18米，直径35cm（九把一珠共10人舞）；龙珠的球体直径不小于0.35cm，杆高（含珠）不低于1.7cm；龙头重量2.5kg，女子2.0kg，外形尺寸：宽≥0.36米，高≥0.6米，长≥0.8米，杆高≥1.25米。杆高（含龙头）≥1.85米。龙身：九节参赛龙，龙身为封闭式圆筒形，直径≥0.33米；龙身杆高（含龙身直径）≥1.6米，两杆之间距离大致相等。材质：高密</w:t>
            </w: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度牛津布烫金+镶嵌钢丝龙皮饱满+轻型玻璃钢龙头+经专业烘烤处理金属杆；送螺丝包+安装螺丝扳手。匹配龙珠、龙握。</w:t>
            </w:r>
          </w:p>
        </w:tc>
        <w:tc>
          <w:tcPr>
            <w:tcW w:w="898" w:type="dxa"/>
            <w:vAlign w:val="center"/>
          </w:tcPr>
          <w:p w14:paraId="21CD5A90" w14:textId="123983FA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7" w:type="dxa"/>
            <w:vAlign w:val="center"/>
          </w:tcPr>
          <w:p w14:paraId="5E17FFEE" w14:textId="4388BA6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411" w:type="dxa"/>
          </w:tcPr>
          <w:p w14:paraId="002074DD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59C24173" w14:textId="17B46F59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0C55B983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FBA9D2C" w14:textId="4E060663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44A60D9A" w14:textId="77777777" w:rsidTr="004B5EEE">
        <w:trPr>
          <w:trHeight w:val="837"/>
          <w:jc w:val="center"/>
        </w:trPr>
        <w:tc>
          <w:tcPr>
            <w:tcW w:w="594" w:type="dxa"/>
            <w:gridSpan w:val="2"/>
            <w:vAlign w:val="center"/>
          </w:tcPr>
          <w:p w14:paraId="570BFB57" w14:textId="45EDA6E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61FC80C3" w14:textId="40B7055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彩带龙</w:t>
            </w:r>
          </w:p>
        </w:tc>
        <w:tc>
          <w:tcPr>
            <w:tcW w:w="851" w:type="dxa"/>
            <w:vAlign w:val="center"/>
          </w:tcPr>
          <w:p w14:paraId="2EE4A20A" w14:textId="6F63EC8B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420264AC" w14:textId="4DFE2BB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中号龙头：重量8两，龙身长6m全身宽74cm，烫金部分宽46.5cm左右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70DCE7E3" w14:textId="4A521815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 w14:paraId="65B8D24B" w14:textId="4A72B8E4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411" w:type="dxa"/>
          </w:tcPr>
          <w:p w14:paraId="637E054E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7E68778F" w14:textId="782FF95B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08BFB3DF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D641C7F" w14:textId="61B7F89A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0E1F462B" w14:textId="77777777" w:rsidTr="004B5EEE">
        <w:trPr>
          <w:trHeight w:val="2641"/>
          <w:jc w:val="center"/>
        </w:trPr>
        <w:tc>
          <w:tcPr>
            <w:tcW w:w="594" w:type="dxa"/>
            <w:gridSpan w:val="2"/>
            <w:vAlign w:val="center"/>
          </w:tcPr>
          <w:p w14:paraId="3164A224" w14:textId="49280FD5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3569AE6" w14:textId="48552656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南狮</w:t>
            </w:r>
          </w:p>
        </w:tc>
        <w:tc>
          <w:tcPr>
            <w:tcW w:w="851" w:type="dxa"/>
            <w:vAlign w:val="center"/>
          </w:tcPr>
          <w:p w14:paraId="0C816112" w14:textId="2E2BE5CF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14E74079" w14:textId="4187BC4D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狮子制作符合国家舞狮表演标准狮头：狮头正面宽不小于0.55米，高不小于0.5米，长不小于0.7米；狮被：狮被为包身覆盖形，狮毛均匀得体，两狮颜色要有区别或有不同标志；狮衣、狮裤应为狮子的肢体（即狮子的前后腿）服饰，要与狮被一致；狮鞋应有狮爪型面覆盖。要求：狮头、狮被、狮衣、狮裤、狮鞋大小匀称，色彩协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06A11908" w14:textId="005284CD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14:paraId="6D4A0EC9" w14:textId="78BD5BAD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头</w:t>
            </w:r>
          </w:p>
        </w:tc>
        <w:tc>
          <w:tcPr>
            <w:tcW w:w="1411" w:type="dxa"/>
          </w:tcPr>
          <w:p w14:paraId="7B4D514F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4D262EC7" w14:textId="749E631D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4CDD6893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501B8E6" w14:textId="07F15E2F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345199B3" w14:textId="77777777" w:rsidTr="004B5EEE">
        <w:trPr>
          <w:trHeight w:val="3295"/>
          <w:jc w:val="center"/>
        </w:trPr>
        <w:tc>
          <w:tcPr>
            <w:tcW w:w="594" w:type="dxa"/>
            <w:gridSpan w:val="2"/>
            <w:vAlign w:val="center"/>
          </w:tcPr>
          <w:p w14:paraId="60D3A7B3" w14:textId="20F42F27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4EC9CA25" w14:textId="05AC8684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北狮</w:t>
            </w:r>
          </w:p>
        </w:tc>
        <w:tc>
          <w:tcPr>
            <w:tcW w:w="851" w:type="dxa"/>
            <w:vAlign w:val="center"/>
          </w:tcPr>
          <w:p w14:paraId="2E5CC722" w14:textId="1372E653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41D7406F" w14:textId="39FAC45C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狮子制作符合国家舞狮表演标准狮头：形象逼真，除装饰，狮头正面高不小于0.46m，宽不小于0.56m，前后长不小于0.66m，颈部不少于5个铃铛，铃铛直径不小于0.05m。狮被：狮被为包身覆盖形，狮毛均匀得体，两狮颜色要有区别或有不同标志；狮衣、狮裤应为狮子的肢体（即狮子的前后腿）服饰，要与狮被一致；狮鞋应有狮爪型面覆盖。要求：狮头、狮被、狮衣、狮裤、狮鞋大小匀称，色彩协调，配套包括狮球在内。</w:t>
            </w:r>
          </w:p>
        </w:tc>
        <w:tc>
          <w:tcPr>
            <w:tcW w:w="898" w:type="dxa"/>
            <w:vAlign w:val="center"/>
          </w:tcPr>
          <w:p w14:paraId="79CFCAD9" w14:textId="644BDED4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14:paraId="33A5CF95" w14:textId="4DB049F3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头</w:t>
            </w:r>
          </w:p>
        </w:tc>
        <w:tc>
          <w:tcPr>
            <w:tcW w:w="1411" w:type="dxa"/>
          </w:tcPr>
          <w:p w14:paraId="7430610B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7B195E91" w14:textId="6035349D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174DDFE8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21938B3E" w14:textId="3866F2E0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4AC5CA6D" w14:textId="77777777" w:rsidTr="004B5EEE">
        <w:trPr>
          <w:trHeight w:val="684"/>
          <w:jc w:val="center"/>
        </w:trPr>
        <w:tc>
          <w:tcPr>
            <w:tcW w:w="594" w:type="dxa"/>
            <w:gridSpan w:val="2"/>
            <w:vAlign w:val="center"/>
          </w:tcPr>
          <w:p w14:paraId="39822924" w14:textId="52C1BDAA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39851BF" w14:textId="46B11E31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锣鼓镲</w:t>
            </w:r>
          </w:p>
        </w:tc>
        <w:tc>
          <w:tcPr>
            <w:tcW w:w="851" w:type="dxa"/>
            <w:vAlign w:val="center"/>
          </w:tcPr>
          <w:p w14:paraId="658504DF" w14:textId="7F11CE6F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7B98AA42" w14:textId="7EB3F4C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1、22寸醒狮鼓，加厚牛皮制作，带专业鼓架方便移动；2、直径40cm的南狮锣，重量约2KG，带专业锣架；3、直径30cm的镲一副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2AC89206" w14:textId="752FF9BD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14:paraId="6B96C752" w14:textId="4C8CB774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411" w:type="dxa"/>
          </w:tcPr>
          <w:p w14:paraId="6D1F87C9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12697826" w14:textId="7F07E66B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332F7E2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55C8E25" w14:textId="131404DA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344800DE" w14:textId="77777777" w:rsidTr="004B5EEE">
        <w:trPr>
          <w:trHeight w:val="684"/>
          <w:jc w:val="center"/>
        </w:trPr>
        <w:tc>
          <w:tcPr>
            <w:tcW w:w="594" w:type="dxa"/>
            <w:gridSpan w:val="2"/>
            <w:vAlign w:val="center"/>
          </w:tcPr>
          <w:p w14:paraId="20F39F27" w14:textId="6D95FC1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14:paraId="0925A316" w14:textId="13E00609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大头佛、外套、蒲扇</w:t>
            </w:r>
          </w:p>
        </w:tc>
        <w:tc>
          <w:tcPr>
            <w:tcW w:w="851" w:type="dxa"/>
            <w:vAlign w:val="center"/>
          </w:tcPr>
          <w:p w14:paraId="03EE3BB8" w14:textId="4D66B747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0E571FCE" w14:textId="58C1AD03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含：大头佛面具、佛珠、拂尘、鞋、外套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3F6BE7E5" w14:textId="15F02E83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14:paraId="29AC0FAA" w14:textId="3A352764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1" w:type="dxa"/>
          </w:tcPr>
          <w:p w14:paraId="0C3EB00C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48E1AD92" w14:textId="6DA9200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14CC9874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8014886" w14:textId="31DCCDD1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666B2689" w14:textId="77777777" w:rsidTr="004B5EEE">
        <w:trPr>
          <w:trHeight w:val="849"/>
          <w:jc w:val="center"/>
        </w:trPr>
        <w:tc>
          <w:tcPr>
            <w:tcW w:w="594" w:type="dxa"/>
            <w:gridSpan w:val="2"/>
            <w:vAlign w:val="center"/>
          </w:tcPr>
          <w:p w14:paraId="1A2A79E1" w14:textId="2DF42C29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6A927C7F" w14:textId="14543EA5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表演用方桌</w:t>
            </w:r>
          </w:p>
        </w:tc>
        <w:tc>
          <w:tcPr>
            <w:tcW w:w="851" w:type="dxa"/>
            <w:vAlign w:val="center"/>
          </w:tcPr>
          <w:p w14:paraId="10BF0ED6" w14:textId="2434EBF7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国标</w:t>
            </w:r>
          </w:p>
        </w:tc>
        <w:tc>
          <w:tcPr>
            <w:tcW w:w="4394" w:type="dxa"/>
            <w:vAlign w:val="center"/>
          </w:tcPr>
          <w:p w14:paraId="0CA8D8C0" w14:textId="191733B8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尺寸：1.5*1.5*0.8，颜色：红色，桌面配防滑台布，桌面四角打孔，配钢钎固定，最终呈品字摆放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448FE949" w14:textId="338D2794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14:paraId="5FF55D73" w14:textId="4934300F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411" w:type="dxa"/>
          </w:tcPr>
          <w:p w14:paraId="630EED00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4EA70C3D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98D67EF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0D92B9E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562A23A8" w14:textId="77777777" w:rsidTr="004B5EEE">
        <w:trPr>
          <w:trHeight w:val="846"/>
          <w:jc w:val="center"/>
        </w:trPr>
        <w:tc>
          <w:tcPr>
            <w:tcW w:w="594" w:type="dxa"/>
            <w:gridSpan w:val="2"/>
            <w:vAlign w:val="center"/>
          </w:tcPr>
          <w:p w14:paraId="6EA0C553" w14:textId="0B4EF0D9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8BF0614" w14:textId="7EF3FC55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队旗</w:t>
            </w:r>
          </w:p>
        </w:tc>
        <w:tc>
          <w:tcPr>
            <w:tcW w:w="851" w:type="dxa"/>
            <w:vAlign w:val="center"/>
          </w:tcPr>
          <w:p w14:paraId="4358E9BC" w14:textId="72247A60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450B9B2D" w14:textId="2A27D557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旗帜尺寸:240cm*160cm,含旗杆一只。文字：汉师龙狮团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694CEAEE" w14:textId="1559A9D0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14:paraId="46DDA7A5" w14:textId="2BD441A4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</w:t>
            </w:r>
          </w:p>
        </w:tc>
        <w:tc>
          <w:tcPr>
            <w:tcW w:w="1411" w:type="dxa"/>
          </w:tcPr>
          <w:p w14:paraId="40753018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6AC2E9AC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28B6D56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9EE4DC4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06E2522F" w14:textId="77777777" w:rsidTr="004B5EEE">
        <w:trPr>
          <w:trHeight w:val="986"/>
          <w:jc w:val="center"/>
        </w:trPr>
        <w:tc>
          <w:tcPr>
            <w:tcW w:w="594" w:type="dxa"/>
            <w:gridSpan w:val="2"/>
            <w:vAlign w:val="center"/>
          </w:tcPr>
          <w:p w14:paraId="70C52821" w14:textId="0D1FEAFE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6A16057" w14:textId="71243227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运动护腰</w:t>
            </w:r>
          </w:p>
        </w:tc>
        <w:tc>
          <w:tcPr>
            <w:tcW w:w="851" w:type="dxa"/>
            <w:vAlign w:val="center"/>
          </w:tcPr>
          <w:p w14:paraId="07F9C83E" w14:textId="08E7097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1483B5D0" w14:textId="5530269F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缓震面料，光滑内里吸汗，材质舒适，三排长魔术贴25cm左右，宽25cm，颜色：黑色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1BE2A463" w14:textId="292E594F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57" w:type="dxa"/>
            <w:vAlign w:val="center"/>
          </w:tcPr>
          <w:p w14:paraId="60C929CD" w14:textId="7224F50D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411" w:type="dxa"/>
          </w:tcPr>
          <w:p w14:paraId="20559463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0E2A578F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096DC844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53A89ED6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72779CF4" w14:textId="77777777" w:rsidTr="004B5EEE">
        <w:trPr>
          <w:trHeight w:val="684"/>
          <w:jc w:val="center"/>
        </w:trPr>
        <w:tc>
          <w:tcPr>
            <w:tcW w:w="594" w:type="dxa"/>
            <w:gridSpan w:val="2"/>
            <w:vAlign w:val="center"/>
          </w:tcPr>
          <w:p w14:paraId="00C5F0E8" w14:textId="7C42FF3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44B7B6D1" w14:textId="14A4E3F4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练功腰带</w:t>
            </w:r>
          </w:p>
        </w:tc>
        <w:tc>
          <w:tcPr>
            <w:tcW w:w="851" w:type="dxa"/>
            <w:vAlign w:val="center"/>
          </w:tcPr>
          <w:p w14:paraId="56ED5527" w14:textId="0ED9ED42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69E8ADAE" w14:textId="33468E8F" w:rsidR="00EB1E2E" w:rsidRPr="00EE7A6C" w:rsidRDefault="00EB1E2E" w:rsidP="00EB1E2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舞狮抓握，尺寸：250cm*90cm；材质：纯棉；颜色：黄色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14:paraId="1E5BD75C" w14:textId="3068FA6E" w:rsidR="00EB1E2E" w:rsidRPr="00EE7A6C" w:rsidRDefault="00EB1E2E" w:rsidP="00EB1E2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57" w:type="dxa"/>
            <w:vAlign w:val="center"/>
          </w:tcPr>
          <w:p w14:paraId="4461B485" w14:textId="465C18F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411" w:type="dxa"/>
          </w:tcPr>
          <w:p w14:paraId="735732D2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7345A0B1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13290A0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1BE31A60" w14:textId="77777777" w:rsidR="00EB1E2E" w:rsidRPr="00EE7A6C" w:rsidRDefault="00EB1E2E" w:rsidP="00EB1E2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5FCB12A3" w14:textId="77777777" w:rsidTr="00B066B5">
        <w:trPr>
          <w:cantSplit/>
          <w:trHeight w:val="571"/>
          <w:jc w:val="center"/>
        </w:trPr>
        <w:tc>
          <w:tcPr>
            <w:tcW w:w="8586" w:type="dxa"/>
            <w:gridSpan w:val="7"/>
            <w:vAlign w:val="center"/>
          </w:tcPr>
          <w:p w14:paraId="4956035D" w14:textId="77777777" w:rsidR="00EB1E2E" w:rsidRPr="00EE7A6C" w:rsidRDefault="00EB1E2E" w:rsidP="00EB1E2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备注： </w:t>
            </w:r>
          </w:p>
        </w:tc>
        <w:tc>
          <w:tcPr>
            <w:tcW w:w="1411" w:type="dxa"/>
          </w:tcPr>
          <w:p w14:paraId="4A3144E6" w14:textId="5710CB66" w:rsidR="00EB1E2E" w:rsidRPr="00EE7A6C" w:rsidRDefault="00EB1E2E" w:rsidP="00EB1E2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报价合计</w:t>
            </w:r>
          </w:p>
        </w:tc>
        <w:tc>
          <w:tcPr>
            <w:tcW w:w="4569" w:type="dxa"/>
            <w:gridSpan w:val="3"/>
            <w:vAlign w:val="center"/>
          </w:tcPr>
          <w:p w14:paraId="3FA60999" w14:textId="77777777" w:rsidR="00EB1E2E" w:rsidRPr="00EE7A6C" w:rsidRDefault="00EB1E2E" w:rsidP="00EB1E2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1E2E" w:rsidRPr="00EE7A6C" w14:paraId="359ADA8A" w14:textId="77777777" w:rsidTr="004738AE">
        <w:trPr>
          <w:cantSplit/>
          <w:trHeight w:val="1344"/>
          <w:jc w:val="center"/>
        </w:trPr>
        <w:tc>
          <w:tcPr>
            <w:tcW w:w="524" w:type="dxa"/>
          </w:tcPr>
          <w:p w14:paraId="5D518412" w14:textId="77777777" w:rsidR="00EB1E2E" w:rsidRPr="00EE7A6C" w:rsidRDefault="00EB1E2E" w:rsidP="00EB1E2E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42" w:type="dxa"/>
            <w:gridSpan w:val="10"/>
            <w:vAlign w:val="center"/>
          </w:tcPr>
          <w:p w14:paraId="0C96F22D" w14:textId="657DD7C2" w:rsidR="00EB1E2E" w:rsidRPr="00EE7A6C" w:rsidRDefault="00EB1E2E" w:rsidP="00787DE7">
            <w:pPr>
              <w:spacing w:line="280" w:lineRule="exact"/>
              <w:ind w:left="9240" w:hangingChars="3300" w:hanging="9240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询价单递交截止时间：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2022年</w:t>
            </w:r>
            <w:r w:rsidR="00876FA8">
              <w:rPr>
                <w:rFonts w:ascii="仿宋_GB2312" w:eastAsia="仿宋_GB2312" w:hAnsi="宋体"/>
                <w:sz w:val="28"/>
                <w:szCs w:val="28"/>
                <w:u w:val="single"/>
              </w:rPr>
              <w:t>3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月</w:t>
            </w:r>
            <w:r w:rsidR="00876FA8">
              <w:rPr>
                <w:rFonts w:ascii="仿宋_GB2312" w:eastAsia="仿宋_GB2312" w:hAnsi="宋体"/>
                <w:sz w:val="28"/>
                <w:szCs w:val="28"/>
                <w:u w:val="single"/>
              </w:rPr>
              <w:t>2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日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</w:t>
            </w:r>
            <w:r w:rsidR="00F249F5">
              <w:rPr>
                <w:rFonts w:ascii="仿宋_GB2312" w:eastAsia="仿宋_GB2312" w:hAnsi="宋体"/>
                <w:sz w:val="28"/>
                <w:szCs w:val="28"/>
                <w:u w:val="single"/>
              </w:rPr>
              <w:t>5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点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00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分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询价单递交地点：</w:t>
            </w:r>
            <w:bookmarkStart w:id="0" w:name="_Hlk96439257"/>
            <w:r w:rsidR="00787DE7" w:rsidRPr="00787DE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汉江师范学院体育学院会议室（田径场主席台2楼）</w:t>
            </w:r>
            <w:bookmarkEnd w:id="0"/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14:paraId="15D55E99" w14:textId="1E5304CF" w:rsidR="00EB1E2E" w:rsidRPr="00EE7A6C" w:rsidRDefault="00EB1E2E" w:rsidP="00787DE7">
            <w:pPr>
              <w:spacing w:line="280" w:lineRule="exact"/>
              <w:ind w:left="8680" w:hangingChars="3100" w:hanging="8680"/>
              <w:rPr>
                <w:rFonts w:ascii="仿宋_GB2312" w:eastAsia="仿宋_GB2312" w:hAnsi="宋体"/>
                <w:sz w:val="28"/>
                <w:szCs w:val="28"/>
              </w:rPr>
            </w:pP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>询价时间：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="00F249F5"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2022年</w:t>
            </w:r>
            <w:r w:rsidR="00F249F5">
              <w:rPr>
                <w:rFonts w:ascii="仿宋_GB2312" w:eastAsia="仿宋_GB2312" w:hAnsi="宋体"/>
                <w:sz w:val="28"/>
                <w:szCs w:val="28"/>
                <w:u w:val="single"/>
              </w:rPr>
              <w:t>3</w:t>
            </w:r>
            <w:r w:rsidR="00F249F5"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月</w:t>
            </w:r>
            <w:r w:rsidR="00F249F5">
              <w:rPr>
                <w:rFonts w:ascii="仿宋_GB2312" w:eastAsia="仿宋_GB2312" w:hAnsi="宋体"/>
                <w:sz w:val="28"/>
                <w:szCs w:val="28"/>
                <w:u w:val="single"/>
              </w:rPr>
              <w:t>2</w:t>
            </w:r>
            <w:r w:rsidR="00F249F5"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日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</w:t>
            </w:r>
            <w:r w:rsidR="00F249F5">
              <w:rPr>
                <w:rFonts w:ascii="仿宋_GB2312" w:eastAsia="仿宋_GB2312" w:hAnsi="宋体"/>
                <w:sz w:val="28"/>
                <w:szCs w:val="28"/>
                <w:u w:val="single"/>
              </w:rPr>
              <w:t>5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点</w:t>
            </w:r>
            <w:r w:rsidR="00F249F5"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00</w:t>
            </w:r>
            <w:r w:rsidR="00F249F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分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询价地点：</w:t>
            </w:r>
            <w:r w:rsidR="00787DE7" w:rsidRPr="00787DE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汉江师范学院体育学院会议室（田径场主席台2楼）</w:t>
            </w:r>
            <w:r w:rsidRPr="00EE7A6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10BEBA80" w14:textId="10A23A7B" w:rsidR="00EA7749" w:rsidRPr="004E10E4" w:rsidRDefault="00534F09" w:rsidP="005179B0">
      <w:pPr>
        <w:spacing w:line="260" w:lineRule="exac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说明：1.供应商</w:t>
      </w:r>
      <w:r w:rsidRPr="004E10E4">
        <w:rPr>
          <w:rFonts w:ascii="宋体" w:hAnsi="宋体" w:hint="eastAsia"/>
          <w:sz w:val="24"/>
        </w:rPr>
        <w:t>应将</w:t>
      </w:r>
      <w:bookmarkStart w:id="1" w:name="_Hlk92210457"/>
      <w:r w:rsidR="00E87ADA" w:rsidRPr="004E10E4">
        <w:rPr>
          <w:rFonts w:ascii="宋体" w:hAnsi="宋体" w:hint="eastAsia"/>
          <w:sz w:val="24"/>
        </w:rPr>
        <w:t>①</w:t>
      </w:r>
      <w:r w:rsidR="00DD26CC" w:rsidRPr="004E10E4">
        <w:rPr>
          <w:rFonts w:ascii="宋体" w:hAnsi="宋体" w:hint="eastAsia"/>
          <w:sz w:val="24"/>
        </w:rPr>
        <w:t>附件</w:t>
      </w:r>
      <w:r w:rsidR="000F3ADE">
        <w:rPr>
          <w:rFonts w:ascii="宋体" w:hAnsi="宋体"/>
          <w:sz w:val="24"/>
        </w:rPr>
        <w:t>2</w:t>
      </w:r>
      <w:r w:rsidR="00DD26CC" w:rsidRPr="004E10E4">
        <w:rPr>
          <w:rFonts w:ascii="宋体" w:hAnsi="宋体" w:hint="eastAsia"/>
          <w:sz w:val="24"/>
        </w:rPr>
        <w:t>的</w:t>
      </w:r>
      <w:r w:rsidRPr="004E10E4">
        <w:rPr>
          <w:rFonts w:ascii="宋体" w:hAnsi="宋体" w:hint="eastAsia"/>
          <w:color w:val="000000"/>
          <w:sz w:val="24"/>
          <w:shd w:val="clear" w:color="auto" w:fill="FFFFFF"/>
        </w:rPr>
        <w:t>询价单</w:t>
      </w:r>
      <w:r w:rsidR="00922E70" w:rsidRPr="004E10E4">
        <w:rPr>
          <w:rFonts w:ascii="宋体" w:hAnsi="宋体" w:hint="eastAsia"/>
          <w:color w:val="000000"/>
          <w:sz w:val="24"/>
          <w:shd w:val="clear" w:color="auto" w:fill="FFFFFF"/>
        </w:rPr>
        <w:t>；</w:t>
      </w:r>
      <w:r w:rsidR="00E87ADA" w:rsidRPr="004E10E4">
        <w:rPr>
          <w:rFonts w:ascii="宋体" w:hAnsi="宋体" w:hint="eastAsia"/>
          <w:color w:val="000000"/>
          <w:sz w:val="24"/>
          <w:shd w:val="clear" w:color="auto" w:fill="FFFFFF"/>
        </w:rPr>
        <w:t>②有效</w:t>
      </w:r>
      <w:r w:rsidR="00730D7A" w:rsidRPr="004E10E4">
        <w:rPr>
          <w:rFonts w:ascii="宋体" w:hAnsi="宋体" w:hint="eastAsia"/>
          <w:color w:val="000000"/>
          <w:sz w:val="24"/>
          <w:shd w:val="clear" w:color="auto" w:fill="FFFFFF"/>
        </w:rPr>
        <w:t>营业执照</w:t>
      </w:r>
      <w:r w:rsidR="00922E70" w:rsidRPr="004E10E4">
        <w:rPr>
          <w:rFonts w:ascii="宋体" w:hAnsi="宋体" w:hint="eastAsia"/>
          <w:color w:val="000000"/>
          <w:sz w:val="24"/>
          <w:shd w:val="clear" w:color="auto" w:fill="FFFFFF"/>
        </w:rPr>
        <w:t>；</w:t>
      </w:r>
      <w:r w:rsidR="00E87ADA" w:rsidRPr="004E10E4">
        <w:rPr>
          <w:rFonts w:ascii="宋体" w:hAnsi="宋体" w:hint="eastAsia"/>
          <w:color w:val="000000"/>
          <w:sz w:val="24"/>
          <w:shd w:val="clear" w:color="auto" w:fill="FFFFFF"/>
        </w:rPr>
        <w:t>③</w:t>
      </w:r>
      <w:r w:rsidR="007B5CCA" w:rsidRPr="004E10E4">
        <w:rPr>
          <w:rFonts w:ascii="宋体" w:hAnsi="宋体" w:hint="eastAsia"/>
          <w:color w:val="000000"/>
          <w:sz w:val="24"/>
          <w:shd w:val="clear" w:color="auto" w:fill="FFFFFF"/>
        </w:rPr>
        <w:t>授权委托书（含</w:t>
      </w:r>
      <w:r w:rsidR="00730D7A" w:rsidRPr="004E10E4">
        <w:rPr>
          <w:rFonts w:ascii="宋体" w:hAnsi="宋体" w:hint="eastAsia"/>
          <w:color w:val="000000"/>
          <w:sz w:val="24"/>
          <w:shd w:val="clear" w:color="auto" w:fill="FFFFFF"/>
        </w:rPr>
        <w:t>法人</w:t>
      </w:r>
      <w:r w:rsidR="007B5CCA" w:rsidRPr="004E10E4">
        <w:rPr>
          <w:rFonts w:ascii="宋体" w:hAnsi="宋体" w:hint="eastAsia"/>
          <w:color w:val="000000"/>
          <w:sz w:val="24"/>
          <w:shd w:val="clear" w:color="auto" w:fill="FFFFFF"/>
        </w:rPr>
        <w:t>及被委托人</w:t>
      </w:r>
      <w:r w:rsidR="00730D7A" w:rsidRPr="004E10E4">
        <w:rPr>
          <w:rFonts w:ascii="宋体" w:hAnsi="宋体" w:hint="eastAsia"/>
          <w:color w:val="000000"/>
          <w:sz w:val="24"/>
          <w:shd w:val="clear" w:color="auto" w:fill="FFFFFF"/>
        </w:rPr>
        <w:t>身份证明</w:t>
      </w:r>
      <w:r w:rsidR="007B5CCA" w:rsidRPr="004E10E4">
        <w:rPr>
          <w:rFonts w:ascii="宋体" w:hAnsi="宋体" w:hint="eastAsia"/>
          <w:color w:val="000000"/>
          <w:sz w:val="24"/>
          <w:shd w:val="clear" w:color="auto" w:fill="FFFFFF"/>
        </w:rPr>
        <w:t>）</w:t>
      </w:r>
      <w:r w:rsidR="00922E70" w:rsidRPr="004E10E4">
        <w:rPr>
          <w:rFonts w:ascii="宋体" w:hAnsi="宋体" w:hint="eastAsia"/>
          <w:color w:val="000000"/>
          <w:sz w:val="24"/>
          <w:shd w:val="clear" w:color="auto" w:fill="FFFFFF"/>
        </w:rPr>
        <w:t>；</w:t>
      </w:r>
      <w:r w:rsidR="00E87ADA" w:rsidRPr="004E10E4">
        <w:rPr>
          <w:rFonts w:ascii="宋体" w:hAnsi="宋体" w:hint="eastAsia"/>
          <w:color w:val="000000"/>
          <w:sz w:val="24"/>
          <w:shd w:val="clear" w:color="auto" w:fill="FFFFFF"/>
        </w:rPr>
        <w:t>④</w:t>
      </w:r>
      <w:r w:rsidR="007B5CCA" w:rsidRPr="004E10E4">
        <w:rPr>
          <w:rFonts w:ascii="宋体" w:hAnsi="宋体" w:hint="eastAsia"/>
          <w:color w:val="000000"/>
          <w:sz w:val="24"/>
          <w:shd w:val="clear" w:color="auto" w:fill="FFFFFF"/>
        </w:rPr>
        <w:t>未被列入“信用中国”或“中国政府采购”网站不良行为记录名单的截图</w:t>
      </w:r>
      <w:r w:rsidR="003F0270" w:rsidRPr="004E10E4">
        <w:rPr>
          <w:rFonts w:ascii="宋体" w:hAnsi="宋体" w:hint="eastAsia"/>
          <w:color w:val="000000"/>
          <w:sz w:val="24"/>
          <w:shd w:val="clear" w:color="auto" w:fill="FFFFFF"/>
        </w:rPr>
        <w:t>；⑤</w:t>
      </w:r>
      <w:r w:rsidR="00DD26CC" w:rsidRPr="004E10E4">
        <w:rPr>
          <w:rFonts w:ascii="宋体" w:hAnsi="宋体" w:hint="eastAsia"/>
          <w:color w:val="000000"/>
          <w:sz w:val="24"/>
          <w:shd w:val="clear" w:color="auto" w:fill="FFFFFF"/>
        </w:rPr>
        <w:t>附件</w:t>
      </w:r>
      <w:r w:rsidR="000F3ADE">
        <w:rPr>
          <w:rFonts w:ascii="宋体" w:hAnsi="宋体"/>
          <w:color w:val="000000"/>
          <w:sz w:val="24"/>
          <w:shd w:val="clear" w:color="auto" w:fill="FFFFFF"/>
        </w:rPr>
        <w:t>3</w:t>
      </w:r>
      <w:r w:rsidR="00DD26CC" w:rsidRPr="004E10E4">
        <w:rPr>
          <w:rFonts w:ascii="宋体" w:hAnsi="宋体" w:hint="eastAsia"/>
          <w:color w:val="000000"/>
          <w:sz w:val="24"/>
          <w:shd w:val="clear" w:color="auto" w:fill="FFFFFF"/>
        </w:rPr>
        <w:t>的</w:t>
      </w:r>
      <w:r w:rsidR="003F0270" w:rsidRPr="004E10E4">
        <w:rPr>
          <w:rFonts w:ascii="宋体" w:hAnsi="宋体" w:hint="eastAsia"/>
          <w:color w:val="000000"/>
          <w:sz w:val="24"/>
          <w:shd w:val="clear" w:color="auto" w:fill="FFFFFF"/>
        </w:rPr>
        <w:t>承诺书</w:t>
      </w:r>
      <w:r w:rsidR="00922E70" w:rsidRPr="004E10E4"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="00816D20" w:rsidRPr="004E10E4">
        <w:rPr>
          <w:rFonts w:ascii="宋体" w:hAnsi="宋体" w:hint="eastAsia"/>
          <w:color w:val="000000"/>
          <w:sz w:val="24"/>
          <w:shd w:val="clear" w:color="auto" w:fill="FFFFFF"/>
        </w:rPr>
        <w:t>以上资料</w:t>
      </w:r>
      <w:bookmarkEnd w:id="1"/>
      <w:r w:rsidRPr="004E10E4"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 w:rsidRPr="004E10E4">
        <w:rPr>
          <w:rFonts w:ascii="宋体" w:hAnsi="宋体" w:hint="eastAsia"/>
          <w:color w:val="000000"/>
          <w:sz w:val="24"/>
          <w:shd w:val="clear" w:color="auto" w:fill="FFFFFF"/>
        </w:rPr>
        <w:t>，否则报价无效。</w:t>
      </w:r>
    </w:p>
    <w:p w14:paraId="0005763A" w14:textId="77777777" w:rsidR="00EA7749" w:rsidRPr="004E10E4" w:rsidRDefault="00534F09" w:rsidP="005179B0">
      <w:pPr>
        <w:spacing w:line="260" w:lineRule="exact"/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 w:rsidRPr="004E10E4">
        <w:rPr>
          <w:rFonts w:ascii="宋体" w:hAnsi="宋体" w:hint="eastAsia"/>
          <w:color w:val="000000"/>
          <w:sz w:val="24"/>
          <w:shd w:val="clear" w:color="auto" w:fill="FFFFFF"/>
        </w:rPr>
        <w:t>2.</w:t>
      </w:r>
      <w:r w:rsidRPr="004E10E4">
        <w:rPr>
          <w:rFonts w:ascii="宋体" w:hAnsi="宋体" w:hint="eastAsia"/>
          <w:sz w:val="24"/>
        </w:rPr>
        <w:t>供应</w:t>
      </w:r>
      <w:r w:rsidRPr="004E10E4">
        <w:rPr>
          <w:rFonts w:ascii="宋体" w:hAnsi="宋体"/>
          <w:color w:val="000000"/>
          <w:sz w:val="24"/>
          <w:shd w:val="clear" w:color="auto" w:fill="FFFFFF"/>
        </w:rPr>
        <w:t>商报价含成本费、运输费、搬运费、人工费及税金等一切费用</w:t>
      </w:r>
      <w:r w:rsidRPr="004E10E4"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 w:rsidR="0087649A" w:rsidRPr="004E10E4">
        <w:rPr>
          <w:rFonts w:ascii="宋体" w:hAnsi="宋体" w:hint="eastAsia"/>
          <w:color w:val="000000"/>
          <w:sz w:val="24"/>
          <w:shd w:val="clear" w:color="auto" w:fill="FFFFFF"/>
        </w:rPr>
        <w:t>最终报价超过预算金额的，其报价为无效报价。</w:t>
      </w:r>
    </w:p>
    <w:p w14:paraId="6C954B9C" w14:textId="23BC675F" w:rsidR="00EA7749" w:rsidRDefault="00534F09" w:rsidP="005179B0">
      <w:pPr>
        <w:spacing w:line="260" w:lineRule="exact"/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 w:rsidRPr="004E10E4">
        <w:rPr>
          <w:rFonts w:ascii="宋体" w:hAnsi="宋体" w:hint="eastAsia"/>
          <w:color w:val="000000"/>
          <w:sz w:val="24"/>
          <w:shd w:val="clear" w:color="auto" w:fill="FFFFFF"/>
        </w:rPr>
        <w:t>3.</w:t>
      </w:r>
      <w:r w:rsidR="00C20DD2" w:rsidRPr="004E10E4">
        <w:rPr>
          <w:rFonts w:ascii="宋体" w:hAnsi="宋体" w:hint="eastAsia"/>
          <w:color w:val="000000"/>
          <w:sz w:val="24"/>
          <w:shd w:val="clear" w:color="auto" w:fill="FFFFFF"/>
        </w:rPr>
        <w:t>密封的投标文件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应于202</w:t>
      </w:r>
      <w:r w:rsidR="00D47256" w:rsidRPr="004E10E4">
        <w:rPr>
          <w:rFonts w:ascii="宋体" w:hAnsi="宋体"/>
          <w:color w:val="000000"/>
          <w:sz w:val="24"/>
          <w:shd w:val="clear" w:color="auto" w:fill="FFFFFF"/>
        </w:rPr>
        <w:t>2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年</w:t>
      </w:r>
      <w:r w:rsidR="000174E4" w:rsidRPr="004E10E4">
        <w:rPr>
          <w:rFonts w:ascii="宋体" w:hAnsi="宋体"/>
          <w:color w:val="000000"/>
          <w:sz w:val="24"/>
          <w:shd w:val="clear" w:color="auto" w:fill="FFFFFF"/>
        </w:rPr>
        <w:t>3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月</w:t>
      </w:r>
      <w:r w:rsidR="000174E4" w:rsidRPr="004E10E4">
        <w:rPr>
          <w:rFonts w:ascii="宋体" w:hAnsi="宋体"/>
          <w:color w:val="000000"/>
          <w:sz w:val="24"/>
          <w:shd w:val="clear" w:color="auto" w:fill="FFFFFF"/>
        </w:rPr>
        <w:t>2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日</w:t>
      </w:r>
      <w:r w:rsidR="000174E4" w:rsidRPr="004E10E4">
        <w:rPr>
          <w:rFonts w:ascii="宋体" w:hAnsi="宋体" w:hint="eastAsia"/>
          <w:color w:val="000000"/>
          <w:sz w:val="24"/>
          <w:shd w:val="clear" w:color="auto" w:fill="FFFFFF"/>
        </w:rPr>
        <w:t>15点00分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前</w:t>
      </w:r>
      <w:r w:rsidR="000174E4" w:rsidRPr="004E10E4">
        <w:rPr>
          <w:rFonts w:ascii="宋体" w:hAnsi="宋体" w:hint="eastAsia"/>
          <w:color w:val="000000"/>
          <w:sz w:val="24"/>
          <w:shd w:val="clear" w:color="auto" w:fill="FFFFFF"/>
        </w:rPr>
        <w:t>送达</w:t>
      </w:r>
      <w:r w:rsidR="00BA59CC" w:rsidRPr="004E10E4">
        <w:rPr>
          <w:rFonts w:ascii="宋体" w:hAnsi="宋体" w:hint="eastAsia"/>
          <w:color w:val="000000"/>
          <w:sz w:val="24"/>
          <w:shd w:val="clear" w:color="auto" w:fill="FFFFFF"/>
        </w:rPr>
        <w:t>至</w:t>
      </w:r>
      <w:r w:rsidR="000174E4" w:rsidRPr="004E10E4">
        <w:rPr>
          <w:rFonts w:ascii="宋体" w:hAnsi="宋体" w:hint="eastAsia"/>
          <w:color w:val="000000"/>
          <w:sz w:val="24"/>
          <w:shd w:val="clear" w:color="auto" w:fill="FFFFFF"/>
        </w:rPr>
        <w:t>汉江师范学院体育学院会议室（田径场主席台2楼）</w:t>
      </w:r>
      <w:r w:rsidR="00A52234" w:rsidRPr="004E10E4">
        <w:rPr>
          <w:rFonts w:ascii="宋体" w:hAnsi="宋体" w:hint="eastAsia"/>
          <w:color w:val="000000"/>
          <w:sz w:val="24"/>
          <w:shd w:val="clear" w:color="auto" w:fill="FFFFFF"/>
        </w:rPr>
        <w:t>，可采用现场递交或邮寄的方式</w:t>
      </w:r>
      <w:r w:rsidR="00665C29" w:rsidRPr="004E10E4">
        <w:rPr>
          <w:rFonts w:ascii="宋体" w:hAnsi="宋体" w:hint="eastAsia"/>
          <w:color w:val="000000"/>
          <w:sz w:val="24"/>
          <w:shd w:val="clear" w:color="auto" w:fill="FFFFFF"/>
        </w:rPr>
        <w:t>（邮寄</w:t>
      </w:r>
      <w:r w:rsidR="00665C29">
        <w:rPr>
          <w:rFonts w:ascii="宋体" w:hAnsi="宋体" w:hint="eastAsia"/>
          <w:color w:val="000000"/>
          <w:sz w:val="24"/>
          <w:shd w:val="clear" w:color="auto" w:fill="FFFFFF"/>
        </w:rPr>
        <w:t>地址：</w:t>
      </w:r>
      <w:r w:rsidR="00665C29" w:rsidRPr="00665C29">
        <w:rPr>
          <w:rFonts w:ascii="宋体" w:hAnsi="宋体" w:hint="eastAsia"/>
          <w:color w:val="000000"/>
          <w:sz w:val="24"/>
          <w:shd w:val="clear" w:color="auto" w:fill="FFFFFF"/>
        </w:rPr>
        <w:t>十堰市北京南路18号汉江师范学田径场主席台一楼体育学院办公室</w:t>
      </w:r>
      <w:r w:rsidR="00665C29">
        <w:rPr>
          <w:rFonts w:ascii="宋体" w:hAnsi="宋体" w:hint="eastAsia"/>
          <w:color w:val="000000"/>
          <w:sz w:val="24"/>
          <w:shd w:val="clear" w:color="auto" w:fill="FFFFFF"/>
        </w:rPr>
        <w:t>）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询价小组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于规定时间当众拆封询价单，宣读报价单位及其报价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14:paraId="368296E3" w14:textId="15EAE73D" w:rsidR="0030781F" w:rsidRPr="0030781F" w:rsidRDefault="0030781F" w:rsidP="005179B0">
      <w:pPr>
        <w:spacing w:line="260" w:lineRule="exact"/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4.成交供应商应确保上述物资于202</w:t>
      </w:r>
      <w:r w:rsidR="00BE73F8">
        <w:rPr>
          <w:rFonts w:ascii="宋体" w:hAnsi="宋体"/>
          <w:color w:val="000000"/>
          <w:sz w:val="24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年</w:t>
      </w:r>
      <w:r w:rsidR="00A521F4"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月</w:t>
      </w:r>
      <w:r w:rsidR="00A521F4">
        <w:rPr>
          <w:rFonts w:ascii="宋体" w:hAnsi="宋体"/>
          <w:color w:val="000000"/>
          <w:sz w:val="24"/>
          <w:shd w:val="clear" w:color="auto" w:fill="FFFFFF"/>
        </w:rPr>
        <w:t>18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日前送达汉江师范学院。</w:t>
      </w:r>
    </w:p>
    <w:p w14:paraId="4AE3436D" w14:textId="77777777" w:rsidR="00EA7749" w:rsidRDefault="0030781F" w:rsidP="005179B0">
      <w:pPr>
        <w:spacing w:line="260" w:lineRule="exact"/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5</w:t>
      </w:r>
      <w:r w:rsidR="00534F09">
        <w:rPr>
          <w:rFonts w:ascii="宋体" w:hAnsi="宋体" w:hint="eastAsia"/>
          <w:color w:val="000000"/>
          <w:sz w:val="24"/>
          <w:shd w:val="clear" w:color="auto" w:fill="FFFFFF"/>
        </w:rPr>
        <w:t>.本询价单一式两份，一份由采购单位存档，一份用于办理采购合同备案、财务结算手续。</w:t>
      </w:r>
    </w:p>
    <w:p w14:paraId="0B9E98F3" w14:textId="77777777" w:rsidR="00912C77" w:rsidRDefault="00912C77" w:rsidP="005179B0">
      <w:pPr>
        <w:spacing w:line="260" w:lineRule="exact"/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</w:p>
    <w:p w14:paraId="620CF5CE" w14:textId="2B4095A8" w:rsidR="00912C77" w:rsidRDefault="00912C77">
      <w:pPr>
        <w:widowControl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sectPr w:rsidR="00912C77" w:rsidSect="00912C77">
      <w:pgSz w:w="16838" w:h="11906" w:orient="landscape"/>
      <w:pgMar w:top="1418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8B57" w14:textId="77777777" w:rsidR="004234D7" w:rsidRDefault="004234D7" w:rsidP="00EA7749">
      <w:r>
        <w:separator/>
      </w:r>
    </w:p>
  </w:endnote>
  <w:endnote w:type="continuationSeparator" w:id="0">
    <w:p w14:paraId="278ED0EC" w14:textId="77777777" w:rsidR="004234D7" w:rsidRDefault="004234D7" w:rsidP="00E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818C" w14:textId="77777777" w:rsidR="004234D7" w:rsidRDefault="004234D7" w:rsidP="00EA7749">
      <w:r>
        <w:separator/>
      </w:r>
    </w:p>
  </w:footnote>
  <w:footnote w:type="continuationSeparator" w:id="0">
    <w:p w14:paraId="30FDB391" w14:textId="77777777" w:rsidR="004234D7" w:rsidRDefault="004234D7" w:rsidP="00EA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9D"/>
    <w:rsid w:val="00006219"/>
    <w:rsid w:val="0000721C"/>
    <w:rsid w:val="00015832"/>
    <w:rsid w:val="00015E35"/>
    <w:rsid w:val="000174E4"/>
    <w:rsid w:val="00020717"/>
    <w:rsid w:val="00021BC3"/>
    <w:rsid w:val="00031ED8"/>
    <w:rsid w:val="00046BD1"/>
    <w:rsid w:val="00064C90"/>
    <w:rsid w:val="00070201"/>
    <w:rsid w:val="00075D06"/>
    <w:rsid w:val="0007758E"/>
    <w:rsid w:val="00091518"/>
    <w:rsid w:val="00092680"/>
    <w:rsid w:val="000A1E7C"/>
    <w:rsid w:val="000A5D65"/>
    <w:rsid w:val="000B1ACA"/>
    <w:rsid w:val="000B3946"/>
    <w:rsid w:val="000B77CB"/>
    <w:rsid w:val="000D14C6"/>
    <w:rsid w:val="000D7766"/>
    <w:rsid w:val="000E2CD9"/>
    <w:rsid w:val="000F1122"/>
    <w:rsid w:val="000F2F04"/>
    <w:rsid w:val="000F3ADE"/>
    <w:rsid w:val="00105B93"/>
    <w:rsid w:val="00106B79"/>
    <w:rsid w:val="001168DB"/>
    <w:rsid w:val="00117F94"/>
    <w:rsid w:val="00123990"/>
    <w:rsid w:val="00123B1C"/>
    <w:rsid w:val="00130608"/>
    <w:rsid w:val="00144CCC"/>
    <w:rsid w:val="001633BE"/>
    <w:rsid w:val="00163621"/>
    <w:rsid w:val="0017012F"/>
    <w:rsid w:val="00177DA3"/>
    <w:rsid w:val="00196410"/>
    <w:rsid w:val="00197139"/>
    <w:rsid w:val="001C0285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0CB4"/>
    <w:rsid w:val="00291483"/>
    <w:rsid w:val="002978A1"/>
    <w:rsid w:val="002A3046"/>
    <w:rsid w:val="002B387C"/>
    <w:rsid w:val="002B4B00"/>
    <w:rsid w:val="002B6B7B"/>
    <w:rsid w:val="002C16A6"/>
    <w:rsid w:val="002D6F82"/>
    <w:rsid w:val="00300B07"/>
    <w:rsid w:val="00305B06"/>
    <w:rsid w:val="0030781F"/>
    <w:rsid w:val="00316357"/>
    <w:rsid w:val="00320FB5"/>
    <w:rsid w:val="00325730"/>
    <w:rsid w:val="00331559"/>
    <w:rsid w:val="00346489"/>
    <w:rsid w:val="0034780D"/>
    <w:rsid w:val="0036387C"/>
    <w:rsid w:val="003706D3"/>
    <w:rsid w:val="00376446"/>
    <w:rsid w:val="00384483"/>
    <w:rsid w:val="00387BB2"/>
    <w:rsid w:val="003928DA"/>
    <w:rsid w:val="003A7B94"/>
    <w:rsid w:val="003C1EE4"/>
    <w:rsid w:val="003D3900"/>
    <w:rsid w:val="003E4446"/>
    <w:rsid w:val="003F0270"/>
    <w:rsid w:val="003F0B2D"/>
    <w:rsid w:val="004033AE"/>
    <w:rsid w:val="004203DB"/>
    <w:rsid w:val="00420D9C"/>
    <w:rsid w:val="004234D7"/>
    <w:rsid w:val="00426697"/>
    <w:rsid w:val="00426FA0"/>
    <w:rsid w:val="004305EC"/>
    <w:rsid w:val="00430E8A"/>
    <w:rsid w:val="00432D15"/>
    <w:rsid w:val="00433606"/>
    <w:rsid w:val="00442F70"/>
    <w:rsid w:val="004570FA"/>
    <w:rsid w:val="00462DD0"/>
    <w:rsid w:val="00465164"/>
    <w:rsid w:val="00466FC2"/>
    <w:rsid w:val="004738AE"/>
    <w:rsid w:val="004767D6"/>
    <w:rsid w:val="00490229"/>
    <w:rsid w:val="004945F8"/>
    <w:rsid w:val="00497701"/>
    <w:rsid w:val="004A2A23"/>
    <w:rsid w:val="004A3C9B"/>
    <w:rsid w:val="004A4216"/>
    <w:rsid w:val="004B5EEE"/>
    <w:rsid w:val="004B7A26"/>
    <w:rsid w:val="004D1E3D"/>
    <w:rsid w:val="004E10E4"/>
    <w:rsid w:val="004E48AA"/>
    <w:rsid w:val="005179B0"/>
    <w:rsid w:val="00526222"/>
    <w:rsid w:val="00534F09"/>
    <w:rsid w:val="00545A09"/>
    <w:rsid w:val="005461C0"/>
    <w:rsid w:val="00565F8B"/>
    <w:rsid w:val="00572225"/>
    <w:rsid w:val="00575A3A"/>
    <w:rsid w:val="00576B0B"/>
    <w:rsid w:val="0059592A"/>
    <w:rsid w:val="0059608F"/>
    <w:rsid w:val="00596F21"/>
    <w:rsid w:val="005A6EFF"/>
    <w:rsid w:val="005B6F7A"/>
    <w:rsid w:val="005D5B9E"/>
    <w:rsid w:val="005E063F"/>
    <w:rsid w:val="005E48BC"/>
    <w:rsid w:val="005E6170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5C29"/>
    <w:rsid w:val="00666542"/>
    <w:rsid w:val="00683DF7"/>
    <w:rsid w:val="00687C59"/>
    <w:rsid w:val="00691DE5"/>
    <w:rsid w:val="006935E8"/>
    <w:rsid w:val="006972EC"/>
    <w:rsid w:val="006C165A"/>
    <w:rsid w:val="006E45DA"/>
    <w:rsid w:val="006E4F2D"/>
    <w:rsid w:val="006E6708"/>
    <w:rsid w:val="006F495B"/>
    <w:rsid w:val="006F5131"/>
    <w:rsid w:val="0070646E"/>
    <w:rsid w:val="00711421"/>
    <w:rsid w:val="00713077"/>
    <w:rsid w:val="0071768C"/>
    <w:rsid w:val="00730D7A"/>
    <w:rsid w:val="007347F3"/>
    <w:rsid w:val="007502E8"/>
    <w:rsid w:val="00770261"/>
    <w:rsid w:val="007731CC"/>
    <w:rsid w:val="0077552E"/>
    <w:rsid w:val="00785130"/>
    <w:rsid w:val="00787BB8"/>
    <w:rsid w:val="00787DE7"/>
    <w:rsid w:val="007A1D3E"/>
    <w:rsid w:val="007A4ABE"/>
    <w:rsid w:val="007B5CCA"/>
    <w:rsid w:val="007B6A9A"/>
    <w:rsid w:val="007B6F37"/>
    <w:rsid w:val="007C0395"/>
    <w:rsid w:val="007C1F16"/>
    <w:rsid w:val="007C77CE"/>
    <w:rsid w:val="007C7B20"/>
    <w:rsid w:val="007D0988"/>
    <w:rsid w:val="007D6AEA"/>
    <w:rsid w:val="007D79AC"/>
    <w:rsid w:val="007E1573"/>
    <w:rsid w:val="007F2B54"/>
    <w:rsid w:val="008041F5"/>
    <w:rsid w:val="00804C26"/>
    <w:rsid w:val="008163E7"/>
    <w:rsid w:val="00816D20"/>
    <w:rsid w:val="0082372A"/>
    <w:rsid w:val="00847E45"/>
    <w:rsid w:val="008512F5"/>
    <w:rsid w:val="00856311"/>
    <w:rsid w:val="00873CEE"/>
    <w:rsid w:val="0087649A"/>
    <w:rsid w:val="00876FA8"/>
    <w:rsid w:val="008833B9"/>
    <w:rsid w:val="00885723"/>
    <w:rsid w:val="00890A11"/>
    <w:rsid w:val="008912A8"/>
    <w:rsid w:val="00892E00"/>
    <w:rsid w:val="008A3AF6"/>
    <w:rsid w:val="008A42C3"/>
    <w:rsid w:val="008A60E6"/>
    <w:rsid w:val="008B2AFA"/>
    <w:rsid w:val="008B4C5C"/>
    <w:rsid w:val="008B6D42"/>
    <w:rsid w:val="008D126E"/>
    <w:rsid w:val="008D2498"/>
    <w:rsid w:val="008E2B1E"/>
    <w:rsid w:val="008E734B"/>
    <w:rsid w:val="008F0EA3"/>
    <w:rsid w:val="00903E14"/>
    <w:rsid w:val="00905B30"/>
    <w:rsid w:val="00912C77"/>
    <w:rsid w:val="00913626"/>
    <w:rsid w:val="00922E70"/>
    <w:rsid w:val="00927CC2"/>
    <w:rsid w:val="00936321"/>
    <w:rsid w:val="00942EF3"/>
    <w:rsid w:val="00943335"/>
    <w:rsid w:val="0094343F"/>
    <w:rsid w:val="00946096"/>
    <w:rsid w:val="00946EC1"/>
    <w:rsid w:val="00950016"/>
    <w:rsid w:val="009738A6"/>
    <w:rsid w:val="009B4359"/>
    <w:rsid w:val="009B70AF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51FC7"/>
    <w:rsid w:val="00A521F4"/>
    <w:rsid w:val="00A52234"/>
    <w:rsid w:val="00A54F62"/>
    <w:rsid w:val="00A57D3B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D64BB"/>
    <w:rsid w:val="00AE379D"/>
    <w:rsid w:val="00AE7A4B"/>
    <w:rsid w:val="00AF5459"/>
    <w:rsid w:val="00B066B5"/>
    <w:rsid w:val="00B14AEA"/>
    <w:rsid w:val="00B40C6A"/>
    <w:rsid w:val="00B4682D"/>
    <w:rsid w:val="00B523C8"/>
    <w:rsid w:val="00B6149D"/>
    <w:rsid w:val="00B8191F"/>
    <w:rsid w:val="00BA53D3"/>
    <w:rsid w:val="00BA59CC"/>
    <w:rsid w:val="00BE342D"/>
    <w:rsid w:val="00BE73F8"/>
    <w:rsid w:val="00C001CE"/>
    <w:rsid w:val="00C02145"/>
    <w:rsid w:val="00C11FC2"/>
    <w:rsid w:val="00C14C58"/>
    <w:rsid w:val="00C202EE"/>
    <w:rsid w:val="00C20DD2"/>
    <w:rsid w:val="00C42D05"/>
    <w:rsid w:val="00C44AD5"/>
    <w:rsid w:val="00C57771"/>
    <w:rsid w:val="00C84949"/>
    <w:rsid w:val="00C87B3F"/>
    <w:rsid w:val="00C91A10"/>
    <w:rsid w:val="00CA31A9"/>
    <w:rsid w:val="00CA59E2"/>
    <w:rsid w:val="00CA65F7"/>
    <w:rsid w:val="00CC74A5"/>
    <w:rsid w:val="00CF143A"/>
    <w:rsid w:val="00CF49CD"/>
    <w:rsid w:val="00D175FD"/>
    <w:rsid w:val="00D273C3"/>
    <w:rsid w:val="00D3314B"/>
    <w:rsid w:val="00D40457"/>
    <w:rsid w:val="00D41645"/>
    <w:rsid w:val="00D427F0"/>
    <w:rsid w:val="00D46677"/>
    <w:rsid w:val="00D47256"/>
    <w:rsid w:val="00D4774B"/>
    <w:rsid w:val="00D5654E"/>
    <w:rsid w:val="00D6061D"/>
    <w:rsid w:val="00D60C0A"/>
    <w:rsid w:val="00D60C68"/>
    <w:rsid w:val="00D63579"/>
    <w:rsid w:val="00D656A3"/>
    <w:rsid w:val="00D720C4"/>
    <w:rsid w:val="00D75DC2"/>
    <w:rsid w:val="00D82656"/>
    <w:rsid w:val="00D9528C"/>
    <w:rsid w:val="00DA533A"/>
    <w:rsid w:val="00DB3553"/>
    <w:rsid w:val="00DB364F"/>
    <w:rsid w:val="00DB4BDF"/>
    <w:rsid w:val="00DC18C4"/>
    <w:rsid w:val="00DC35B0"/>
    <w:rsid w:val="00DD26CC"/>
    <w:rsid w:val="00DE48E3"/>
    <w:rsid w:val="00E11CE5"/>
    <w:rsid w:val="00E17CC5"/>
    <w:rsid w:val="00E615F0"/>
    <w:rsid w:val="00E65C79"/>
    <w:rsid w:val="00E82380"/>
    <w:rsid w:val="00E841C6"/>
    <w:rsid w:val="00E847B9"/>
    <w:rsid w:val="00E87ADA"/>
    <w:rsid w:val="00E905AD"/>
    <w:rsid w:val="00EA0D81"/>
    <w:rsid w:val="00EA4E59"/>
    <w:rsid w:val="00EA7062"/>
    <w:rsid w:val="00EA7749"/>
    <w:rsid w:val="00EB1E2E"/>
    <w:rsid w:val="00EC3D59"/>
    <w:rsid w:val="00EE534B"/>
    <w:rsid w:val="00EE7A6C"/>
    <w:rsid w:val="00EF3F22"/>
    <w:rsid w:val="00F16A58"/>
    <w:rsid w:val="00F20FE9"/>
    <w:rsid w:val="00F241CD"/>
    <w:rsid w:val="00F244B6"/>
    <w:rsid w:val="00F249F5"/>
    <w:rsid w:val="00F46619"/>
    <w:rsid w:val="00F50987"/>
    <w:rsid w:val="00F51125"/>
    <w:rsid w:val="00F56109"/>
    <w:rsid w:val="00F57CC7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4062566A"/>
    <w:rsid w:val="42E414CB"/>
    <w:rsid w:val="46CE32DA"/>
    <w:rsid w:val="4A797230"/>
    <w:rsid w:val="4C010367"/>
    <w:rsid w:val="5E1B6FC2"/>
    <w:rsid w:val="5F6C5114"/>
    <w:rsid w:val="6C343CC8"/>
    <w:rsid w:val="70F3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E38B8"/>
  <w15:docId w15:val="{A05AB09A-C861-4A70-9E15-4926174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A7749"/>
    <w:pPr>
      <w:ind w:leftChars="2500" w:left="100"/>
    </w:pPr>
  </w:style>
  <w:style w:type="paragraph" w:styleId="a5">
    <w:name w:val="Balloon Text"/>
    <w:basedOn w:val="a"/>
    <w:link w:val="a6"/>
    <w:rsid w:val="00EA7749"/>
    <w:rPr>
      <w:sz w:val="18"/>
      <w:szCs w:val="18"/>
    </w:rPr>
  </w:style>
  <w:style w:type="paragraph" w:styleId="a7">
    <w:name w:val="footer"/>
    <w:basedOn w:val="a"/>
    <w:link w:val="a8"/>
    <w:uiPriority w:val="99"/>
    <w:rsid w:val="00E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E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qFormat/>
    <w:rsid w:val="00EA774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d">
    <w:name w:val="Table Grid"/>
    <w:basedOn w:val="a1"/>
    <w:qFormat/>
    <w:rsid w:val="00EA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sid w:val="00EA774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A7749"/>
    <w:rPr>
      <w:kern w:val="2"/>
      <w:sz w:val="18"/>
      <w:szCs w:val="18"/>
    </w:rPr>
  </w:style>
  <w:style w:type="character" w:customStyle="1" w:styleId="ac">
    <w:name w:val="副标题 字符"/>
    <w:basedOn w:val="a0"/>
    <w:link w:val="ab"/>
    <w:qFormat/>
    <w:rsid w:val="00EA774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批注框文本 字符"/>
    <w:basedOn w:val="a0"/>
    <w:link w:val="a5"/>
    <w:qFormat/>
    <w:rsid w:val="00EA7749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A7749"/>
    <w:pPr>
      <w:ind w:firstLineChars="200" w:firstLine="420"/>
    </w:pPr>
  </w:style>
  <w:style w:type="character" w:customStyle="1" w:styleId="a4">
    <w:name w:val="日期 字符"/>
    <w:basedOn w:val="a0"/>
    <w:link w:val="a3"/>
    <w:qFormat/>
    <w:rsid w:val="00EA7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25D82-6FA8-491C-99A0-8D986AA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Lenovo09</cp:lastModifiedBy>
  <cp:revision>51</cp:revision>
  <cp:lastPrinted>2020-07-15T02:12:00Z</cp:lastPrinted>
  <dcterms:created xsi:type="dcterms:W3CDTF">2022-01-04T01:20:00Z</dcterms:created>
  <dcterms:modified xsi:type="dcterms:W3CDTF">2022-02-22T09:24:00Z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