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79" w:rsidRPr="00A44DD9" w:rsidRDefault="00A44DD9" w:rsidP="00C40748">
      <w:pPr>
        <w:spacing w:afterLines="100" w:after="312"/>
        <w:jc w:val="center"/>
        <w:rPr>
          <w:rFonts w:ascii="方正小标宋简体" w:eastAsia="方正小标宋简体"/>
          <w:sz w:val="44"/>
          <w:szCs w:val="44"/>
        </w:rPr>
      </w:pPr>
      <w:r w:rsidRPr="00A44DD9">
        <w:rPr>
          <w:rFonts w:ascii="方正小标宋简体" w:eastAsia="方正小标宋简体" w:hint="eastAsia"/>
          <w:sz w:val="44"/>
          <w:szCs w:val="44"/>
        </w:rPr>
        <w:t>汉江师范学院报废资产竞</w:t>
      </w:r>
      <w:r w:rsidR="00972CD3">
        <w:rPr>
          <w:rFonts w:ascii="方正小标宋简体" w:eastAsia="方正小标宋简体" w:hint="eastAsia"/>
          <w:sz w:val="44"/>
          <w:szCs w:val="44"/>
        </w:rPr>
        <w:t>拍</w:t>
      </w:r>
      <w:r w:rsidRPr="00A44DD9">
        <w:rPr>
          <w:rFonts w:ascii="方正小标宋简体" w:eastAsia="方正小标宋简体" w:hint="eastAsia"/>
          <w:sz w:val="44"/>
          <w:szCs w:val="44"/>
        </w:rPr>
        <w:t>报价单</w:t>
      </w:r>
    </w:p>
    <w:p w:rsidR="00A44DD9" w:rsidRPr="00A44DD9" w:rsidRDefault="00A44DD9" w:rsidP="00A44DD9">
      <w:pPr>
        <w:spacing w:line="900" w:lineRule="exact"/>
        <w:rPr>
          <w:rFonts w:ascii="楷体_GB2312" w:eastAsia="楷体_GB2312"/>
          <w:sz w:val="32"/>
          <w:szCs w:val="32"/>
          <w:u w:val="single"/>
        </w:rPr>
      </w:pPr>
      <w:r w:rsidRPr="00A44DD9">
        <w:rPr>
          <w:rFonts w:ascii="楷体_GB2312" w:eastAsia="楷体_GB2312" w:hint="eastAsia"/>
          <w:sz w:val="32"/>
          <w:szCs w:val="32"/>
        </w:rPr>
        <w:t>竞</w:t>
      </w:r>
      <w:r w:rsidR="004F2CE4">
        <w:rPr>
          <w:rFonts w:ascii="楷体_GB2312" w:eastAsia="楷体_GB2312" w:hint="eastAsia"/>
          <w:sz w:val="32"/>
          <w:szCs w:val="32"/>
        </w:rPr>
        <w:t>买</w:t>
      </w:r>
      <w:r w:rsidRPr="00A44DD9">
        <w:rPr>
          <w:rFonts w:ascii="楷体_GB2312" w:eastAsia="楷体_GB2312" w:hint="eastAsia"/>
          <w:sz w:val="32"/>
          <w:szCs w:val="32"/>
        </w:rPr>
        <w:t>报价：（大写）</w:t>
      </w:r>
      <w:r w:rsidRPr="00A44DD9"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                      </w:t>
      </w:r>
    </w:p>
    <w:p w:rsidR="00A44DD9" w:rsidRPr="00A44DD9" w:rsidRDefault="00A44DD9" w:rsidP="00304DA3">
      <w:pPr>
        <w:spacing w:line="900" w:lineRule="exact"/>
        <w:ind w:firstLineChars="450" w:firstLine="1440"/>
        <w:rPr>
          <w:rFonts w:ascii="楷体_GB2312" w:eastAsia="楷体_GB2312"/>
          <w:sz w:val="32"/>
          <w:szCs w:val="32"/>
          <w:u w:val="single"/>
        </w:rPr>
      </w:pPr>
      <w:r w:rsidRPr="00A44DD9">
        <w:rPr>
          <w:rFonts w:ascii="楷体_GB2312" w:eastAsia="楷体_GB2312" w:hint="eastAsia"/>
          <w:sz w:val="32"/>
          <w:szCs w:val="32"/>
        </w:rPr>
        <w:t>（小写）</w:t>
      </w:r>
      <w:r w:rsidRPr="00A44DD9"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                      </w:t>
      </w:r>
    </w:p>
    <w:p w:rsidR="00A44DD9" w:rsidRPr="00A44DD9" w:rsidRDefault="00A44DD9">
      <w:pPr>
        <w:rPr>
          <w:rFonts w:ascii="楷体_GB2312" w:eastAsia="楷体_GB2312"/>
          <w:sz w:val="32"/>
          <w:szCs w:val="32"/>
          <w:u w:val="single"/>
        </w:rPr>
      </w:pPr>
    </w:p>
    <w:p w:rsidR="00A44DD9" w:rsidRPr="00A44DD9" w:rsidRDefault="00A44DD9" w:rsidP="00B616B3">
      <w:pPr>
        <w:spacing w:line="800" w:lineRule="exact"/>
        <w:rPr>
          <w:rFonts w:ascii="楷体_GB2312" w:eastAsia="楷体_GB2312"/>
          <w:sz w:val="32"/>
          <w:szCs w:val="32"/>
          <w:u w:val="single"/>
        </w:rPr>
      </w:pPr>
      <w:r w:rsidRPr="00A44DD9">
        <w:rPr>
          <w:rFonts w:ascii="楷体_GB2312" w:eastAsia="楷体_GB2312" w:hint="eastAsia"/>
          <w:sz w:val="32"/>
          <w:szCs w:val="32"/>
        </w:rPr>
        <w:t>竞</w:t>
      </w:r>
      <w:r w:rsidR="004F2CE4">
        <w:rPr>
          <w:rFonts w:ascii="楷体_GB2312" w:eastAsia="楷体_GB2312" w:hint="eastAsia"/>
          <w:sz w:val="32"/>
          <w:szCs w:val="32"/>
        </w:rPr>
        <w:t>买</w:t>
      </w:r>
      <w:r w:rsidRPr="00A44DD9">
        <w:rPr>
          <w:rFonts w:ascii="楷体_GB2312" w:eastAsia="楷体_GB2312" w:hint="eastAsia"/>
          <w:sz w:val="32"/>
          <w:szCs w:val="32"/>
        </w:rPr>
        <w:t>单位：（盖章）</w:t>
      </w:r>
      <w:r w:rsidRPr="00A44DD9"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            </w:t>
      </w:r>
    </w:p>
    <w:p w:rsidR="00A44DD9" w:rsidRPr="00B616B3" w:rsidRDefault="00B616B3" w:rsidP="00B616B3">
      <w:pPr>
        <w:spacing w:line="80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法人或委托</w:t>
      </w:r>
      <w:r w:rsidR="00A44DD9" w:rsidRPr="00A44DD9">
        <w:rPr>
          <w:rFonts w:ascii="楷体_GB2312" w:eastAsia="楷体_GB2312" w:hint="eastAsia"/>
          <w:sz w:val="32"/>
          <w:szCs w:val="32"/>
        </w:rPr>
        <w:t>代理人签名：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</w:t>
      </w:r>
    </w:p>
    <w:p w:rsidR="00304DA3" w:rsidRPr="00B616B3" w:rsidRDefault="00B616B3" w:rsidP="00B616B3">
      <w:pPr>
        <w:spacing w:line="800" w:lineRule="exact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日期：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 w:rsidR="00C40748">
        <w:rPr>
          <w:rFonts w:ascii="楷体_GB2312" w:eastAsia="楷体_GB2312" w:hint="eastAsia"/>
          <w:sz w:val="32"/>
          <w:szCs w:val="32"/>
          <w:u w:val="single"/>
        </w:rPr>
        <w:t>202</w:t>
      </w:r>
      <w:r w:rsidR="00E643C1">
        <w:rPr>
          <w:rFonts w:ascii="楷体_GB2312" w:eastAsia="楷体_GB2312" w:hint="eastAsia"/>
          <w:sz w:val="32"/>
          <w:szCs w:val="32"/>
          <w:u w:val="single"/>
        </w:rPr>
        <w:t>2</w:t>
      </w:r>
      <w:r w:rsidR="00C40748">
        <w:rPr>
          <w:rFonts w:ascii="楷体_GB2312" w:eastAsia="楷体_GB2312" w:hint="eastAsia"/>
          <w:sz w:val="32"/>
          <w:szCs w:val="32"/>
          <w:u w:val="single"/>
        </w:rPr>
        <w:t>年</w:t>
      </w:r>
      <w:r w:rsidR="000D4BB2">
        <w:rPr>
          <w:rFonts w:ascii="楷体_GB2312" w:eastAsia="楷体_GB2312" w:hint="eastAsia"/>
          <w:sz w:val="32"/>
          <w:szCs w:val="32"/>
          <w:u w:val="single"/>
        </w:rPr>
        <w:t xml:space="preserve">   </w:t>
      </w:r>
      <w:r w:rsidR="00C40748">
        <w:rPr>
          <w:rFonts w:ascii="楷体_GB2312" w:eastAsia="楷体_GB2312" w:hint="eastAsia"/>
          <w:sz w:val="32"/>
          <w:szCs w:val="32"/>
          <w:u w:val="single"/>
        </w:rPr>
        <w:t>月</w:t>
      </w:r>
      <w:r w:rsidR="000D4BB2">
        <w:rPr>
          <w:rFonts w:ascii="楷体_GB2312" w:eastAsia="楷体_GB2312" w:hint="eastAsia"/>
          <w:sz w:val="32"/>
          <w:szCs w:val="32"/>
          <w:u w:val="single"/>
        </w:rPr>
        <w:t xml:space="preserve">   </w:t>
      </w:r>
      <w:r w:rsidR="00C40748">
        <w:rPr>
          <w:rFonts w:ascii="楷体_GB2312" w:eastAsia="楷体_GB2312" w:hint="eastAsia"/>
          <w:sz w:val="32"/>
          <w:szCs w:val="32"/>
          <w:u w:val="single"/>
        </w:rPr>
        <w:t>日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</w:t>
      </w:r>
    </w:p>
    <w:p w:rsidR="00304DA3" w:rsidRDefault="00304DA3">
      <w:pPr>
        <w:rPr>
          <w:rFonts w:ascii="楷体_GB2312" w:eastAsia="楷体_GB2312"/>
          <w:sz w:val="32"/>
          <w:szCs w:val="32"/>
        </w:rPr>
      </w:pPr>
    </w:p>
    <w:p w:rsidR="00DF3387" w:rsidRDefault="00DF3387">
      <w:pPr>
        <w:rPr>
          <w:rFonts w:ascii="楷体_GB2312" w:eastAsia="楷体_GB2312"/>
          <w:sz w:val="32"/>
          <w:szCs w:val="32"/>
        </w:rPr>
      </w:pPr>
      <w:bookmarkStart w:id="0" w:name="_GoBack"/>
      <w:bookmarkEnd w:id="0"/>
    </w:p>
    <w:p w:rsidR="00DF3387" w:rsidRDefault="000D4BB2" w:rsidP="000D4BB2">
      <w:pPr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注：现场竞价共两</w:t>
      </w:r>
      <w:r w:rsidR="00DF3387">
        <w:rPr>
          <w:rFonts w:ascii="楷体_GB2312" w:eastAsia="楷体_GB2312" w:hint="eastAsia"/>
          <w:sz w:val="32"/>
          <w:szCs w:val="32"/>
        </w:rPr>
        <w:t>轮，</w:t>
      </w:r>
      <w:r>
        <w:rPr>
          <w:rFonts w:ascii="楷体_GB2312" w:eastAsia="楷体_GB2312" w:hint="eastAsia"/>
          <w:sz w:val="32"/>
          <w:szCs w:val="32"/>
        </w:rPr>
        <w:t>每轮现场公开唱价，以第二</w:t>
      </w:r>
      <w:r w:rsidR="00DF3387" w:rsidRPr="00DF3387">
        <w:rPr>
          <w:rFonts w:ascii="楷体_GB2312" w:eastAsia="楷体_GB2312" w:hint="eastAsia"/>
          <w:sz w:val="32"/>
          <w:szCs w:val="32"/>
        </w:rPr>
        <w:t>轮出价最高的企业或个体获</w:t>
      </w:r>
      <w:r w:rsidR="00DF3387">
        <w:rPr>
          <w:rFonts w:ascii="楷体_GB2312" w:eastAsia="楷体_GB2312" w:hint="eastAsia"/>
          <w:sz w:val="32"/>
          <w:szCs w:val="32"/>
        </w:rPr>
        <w:t>得</w:t>
      </w:r>
      <w:r>
        <w:rPr>
          <w:rFonts w:ascii="楷体_GB2312" w:eastAsia="楷体_GB2312" w:hint="eastAsia"/>
          <w:sz w:val="32"/>
          <w:szCs w:val="32"/>
        </w:rPr>
        <w:t>购买权（第二轮报价不得低于第一轮最高报价，若第二轮无人报价，则以第一</w:t>
      </w:r>
      <w:r w:rsidR="00DF3387" w:rsidRPr="00DF3387">
        <w:rPr>
          <w:rFonts w:ascii="楷体_GB2312" w:eastAsia="楷体_GB2312" w:hint="eastAsia"/>
          <w:sz w:val="32"/>
          <w:szCs w:val="32"/>
        </w:rPr>
        <w:t>轮报价最高者为获得购买权方）</w:t>
      </w:r>
      <w:r>
        <w:rPr>
          <w:rFonts w:ascii="楷体_GB2312" w:eastAsia="楷体_GB2312" w:hint="eastAsia"/>
          <w:sz w:val="32"/>
          <w:szCs w:val="32"/>
        </w:rPr>
        <w:t>。建议竞买人提前准备两</w:t>
      </w:r>
      <w:r w:rsidR="00DF3387">
        <w:rPr>
          <w:rFonts w:ascii="楷体_GB2312" w:eastAsia="楷体_GB2312" w:hint="eastAsia"/>
          <w:sz w:val="32"/>
          <w:szCs w:val="32"/>
        </w:rPr>
        <w:t>份</w:t>
      </w:r>
      <w:r>
        <w:rPr>
          <w:rFonts w:ascii="楷体_GB2312" w:eastAsia="楷体_GB2312" w:hint="eastAsia"/>
          <w:sz w:val="32"/>
          <w:szCs w:val="32"/>
        </w:rPr>
        <w:t>以上</w:t>
      </w:r>
      <w:r w:rsidR="00DF3387">
        <w:rPr>
          <w:rFonts w:ascii="楷体_GB2312" w:eastAsia="楷体_GB2312" w:hint="eastAsia"/>
          <w:sz w:val="32"/>
          <w:szCs w:val="32"/>
        </w:rPr>
        <w:t>盖章的</w:t>
      </w:r>
      <w:r w:rsidR="004F2CE4">
        <w:rPr>
          <w:rFonts w:ascii="楷体_GB2312" w:eastAsia="楷体_GB2312" w:hint="eastAsia"/>
          <w:sz w:val="32"/>
          <w:szCs w:val="32"/>
        </w:rPr>
        <w:t>“竞</w:t>
      </w:r>
      <w:r w:rsidR="00972CD3">
        <w:rPr>
          <w:rFonts w:ascii="楷体_GB2312" w:eastAsia="楷体_GB2312" w:hint="eastAsia"/>
          <w:sz w:val="32"/>
          <w:szCs w:val="32"/>
        </w:rPr>
        <w:t>拍</w:t>
      </w:r>
      <w:r w:rsidR="004F2CE4">
        <w:rPr>
          <w:rFonts w:ascii="楷体_GB2312" w:eastAsia="楷体_GB2312" w:hint="eastAsia"/>
          <w:sz w:val="32"/>
          <w:szCs w:val="32"/>
        </w:rPr>
        <w:t>报价单”。</w:t>
      </w:r>
    </w:p>
    <w:sectPr w:rsidR="00DF3387" w:rsidSect="00436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0A" w:rsidRDefault="00C8360A" w:rsidP="00A73E5D">
      <w:r>
        <w:separator/>
      </w:r>
    </w:p>
  </w:endnote>
  <w:endnote w:type="continuationSeparator" w:id="0">
    <w:p w:rsidR="00C8360A" w:rsidRDefault="00C8360A" w:rsidP="00A7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0A" w:rsidRDefault="00C8360A" w:rsidP="00A73E5D">
      <w:r>
        <w:separator/>
      </w:r>
    </w:p>
  </w:footnote>
  <w:footnote w:type="continuationSeparator" w:id="0">
    <w:p w:rsidR="00C8360A" w:rsidRDefault="00C8360A" w:rsidP="00A73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DD9"/>
    <w:rsid w:val="000D4BB2"/>
    <w:rsid w:val="00304DA3"/>
    <w:rsid w:val="00436679"/>
    <w:rsid w:val="004F2CE4"/>
    <w:rsid w:val="00687221"/>
    <w:rsid w:val="006F5577"/>
    <w:rsid w:val="00972CD3"/>
    <w:rsid w:val="00A44DD9"/>
    <w:rsid w:val="00A73E5D"/>
    <w:rsid w:val="00B616B3"/>
    <w:rsid w:val="00C40748"/>
    <w:rsid w:val="00C8360A"/>
    <w:rsid w:val="00D73439"/>
    <w:rsid w:val="00DF3387"/>
    <w:rsid w:val="00E6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73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3E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3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3E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张勇</dc:creator>
  <cp:lastModifiedBy>ZCC</cp:lastModifiedBy>
  <cp:revision>10</cp:revision>
  <dcterms:created xsi:type="dcterms:W3CDTF">2019-08-08T10:33:00Z</dcterms:created>
  <dcterms:modified xsi:type="dcterms:W3CDTF">2022-07-21T09:09:00Z</dcterms:modified>
</cp:coreProperties>
</file>